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7A5B" w14:textId="77777777" w:rsidR="00EF725B" w:rsidRDefault="00EF725B">
      <w:pPr>
        <w:rPr>
          <w:noProof/>
        </w:rPr>
      </w:pPr>
    </w:p>
    <w:p w14:paraId="1E4BB593" w14:textId="77777777" w:rsidR="00EF725B" w:rsidRPr="00EF725B" w:rsidRDefault="00EF7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F865" wp14:editId="5DEF258A">
                <wp:simplePos x="0" y="0"/>
                <wp:positionH relativeFrom="column">
                  <wp:posOffset>114300</wp:posOffset>
                </wp:positionH>
                <wp:positionV relativeFrom="paragraph">
                  <wp:posOffset>-248285</wp:posOffset>
                </wp:positionV>
                <wp:extent cx="6515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4F65" w14:textId="77777777" w:rsidR="00C648D7" w:rsidRDefault="00C648D7" w:rsidP="00EF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262C" wp14:editId="410838A1">
                                  <wp:extent cx="4815840" cy="478107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ctional_Metabolic_Mapping_CMYK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0770" cy="47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5pt;width:51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6mDcwCAAAO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" filled="f" stroked="f">
                <v:textbox>
                  <w:txbxContent>
                    <w:p w:rsidR="00C648D7" w:rsidRDefault="00C648D7" w:rsidP="00EF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5247A" wp14:editId="4D054166">
                            <wp:extent cx="4815840" cy="478107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ctional_Metabolic_Mapping_CMYK.eps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0770" cy="47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EF725B" w14:paraId="59BBFE6A" w14:textId="77777777" w:rsidTr="00FF1A45">
        <w:tc>
          <w:tcPr>
            <w:tcW w:w="10773" w:type="dxa"/>
            <w:shd w:val="clear" w:color="auto" w:fill="584084"/>
          </w:tcPr>
          <w:p w14:paraId="59818AF0" w14:textId="77777777" w:rsidR="00EF725B" w:rsidRPr="001E7B79" w:rsidRDefault="00EF725B" w:rsidP="00EF725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E7B7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CFMM Internal Funding Program: Application for Reduced MRI Rates</w:t>
            </w:r>
          </w:p>
        </w:tc>
      </w:tr>
    </w:tbl>
    <w:p w14:paraId="1C1C118F" w14:textId="77777777" w:rsidR="00A81F2C" w:rsidRDefault="00A81F2C"/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20"/>
        <w:gridCol w:w="10780"/>
      </w:tblGrid>
      <w:tr w:rsidR="007F3FA5" w14:paraId="6A2EB208" w14:textId="77777777" w:rsidTr="007F3FA5">
        <w:tc>
          <w:tcPr>
            <w:tcW w:w="20" w:type="dxa"/>
          </w:tcPr>
          <w:p w14:paraId="7BDA67BF" w14:textId="77777777" w:rsidR="00673835" w:rsidRDefault="00673835">
            <w:pPr>
              <w:pStyle w:val="Header"/>
            </w:pPr>
          </w:p>
        </w:tc>
        <w:tc>
          <w:tcPr>
            <w:tcW w:w="10780" w:type="dxa"/>
          </w:tcPr>
          <w:tbl>
            <w:tblPr>
              <w:tblStyle w:val="BodyTabl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0741"/>
            </w:tblGrid>
            <w:tr w:rsidR="007F3FA5" w14:paraId="694ED043" w14:textId="77777777" w:rsidTr="007F3FA5">
              <w:trPr>
                <w:trHeight w:val="894"/>
              </w:trPr>
              <w:tc>
                <w:tcPr>
                  <w:tcW w:w="10741" w:type="dxa"/>
                  <w:shd w:val="clear" w:color="auto" w:fill="D9D9D9" w:themeFill="background1" w:themeFillShade="D9"/>
                </w:tcPr>
                <w:p w14:paraId="04CB1190" w14:textId="77777777" w:rsidR="00A523E0" w:rsidRDefault="00AE15A6" w:rsidP="00A523E0">
                  <w:pPr>
                    <w:pStyle w:val="BodyText"/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Centre for Functional and Metabolic Mapping (CFMM) is mandated to support reduced rates for imaging projects aligned to the </w:t>
                  </w: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t>Canada First Research Excellence Fund (CFREF) BrainsCAN award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for</w:t>
                  </w: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broad areas of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research involving 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>cognitive, computational, clinical, technological, and translational approaches required for understanding and intervening in brain function. BrainsCAN's goal is to reduce the burden of brain disorders.</w:t>
                  </w:r>
                  <w:r w:rsidR="00617B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17B7B">
                    <w:rPr>
                      <w:rFonts w:ascii="Arial" w:hAnsi="Arial" w:cs="Arial"/>
                      <w:sz w:val="22"/>
                      <w:szCs w:val="22"/>
                    </w:rPr>
                    <w:t>The CFMM is also supported by a Brain Canada Platform Support Grant</w:t>
                  </w:r>
                  <w:proofErr w:type="gramEnd"/>
                  <w:r w:rsidR="00617B7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F75322" w:rsidRPr="00EA2B3C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F75322" w:rsidRPr="00EA2B3C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proofErr w:type="gramStart"/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>BrainsCAN rate st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>ructure has been determined by the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CFMM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>User C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>ommittee, as described in the CFREF proposal</w:t>
                  </w:r>
                  <w:proofErr w:type="gramEnd"/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>. The initial billable rates for BrainsCAN supported users have been set by the user committee at $150/hr on the 3T and 7T scanners and $75/hr on the 9.4T scanner to recover CFMM costs not supported by the CFREF award.</w:t>
                  </w:r>
                </w:p>
                <w:p w14:paraId="7D6D687F" w14:textId="77777777" w:rsidR="007F3FA5" w:rsidRPr="00EA2B3C" w:rsidRDefault="00F75322" w:rsidP="00A523E0">
                  <w:pPr>
                    <w:pStyle w:val="BodyText"/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>To provide a parallel rate structure for CFMM users not engaged in co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gnitive neuroscience, the CFMM 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has created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>a program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for users wishing to apply for reduced rates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on par with the BrainsCAN projects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A523E0">
                    <w:rPr>
                      <w:rFonts w:ascii="Arial" w:hAnsi="Arial" w:cs="Arial"/>
                      <w:i/>
                      <w:sz w:val="22"/>
                      <w:szCs w:val="22"/>
                    </w:rPr>
                    <w:t>Reduced</w:t>
                  </w:r>
                  <w:r w:rsidR="00A523E0" w:rsidRPr="00EA2B3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rates are </w:t>
                  </w:r>
                  <w:r w:rsidR="00A523E0" w:rsidRPr="00A523E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not</w:t>
                  </w:r>
                  <w:r w:rsidR="00A523E0" w:rsidRPr="00EA2B3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available for industry sponsored clinical trials and contracts, or studies where uniform rates are negotiated</w:t>
                  </w:r>
                  <w:r w:rsidR="00A523E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across centres (e.g. ADNI, OBI, NIH </w:t>
                  </w:r>
                  <w:r w:rsidR="00A523E0" w:rsidRPr="00EA2B3C">
                    <w:rPr>
                      <w:rFonts w:ascii="Arial" w:hAnsi="Arial" w:cs="Arial"/>
                      <w:i/>
                      <w:sz w:val="22"/>
                      <w:szCs w:val="22"/>
                    </w:rPr>
                    <w:t>etc).</w:t>
                  </w:r>
                  <w:r w:rsidR="00A523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>The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pool of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>CFMM available funding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for reduced rates is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>limited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thus 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the following information is requested to enable the user committee to make informed decisions regarding </w:t>
                  </w:r>
                  <w:r w:rsidR="0002293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eligible 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>imaging projects.</w:t>
                  </w: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Principal Investigators will need to request the reduced rate for </w:t>
                  </w:r>
                  <w:r w:rsidR="00D130CF" w:rsidRPr="00EA2B3C">
                    <w:rPr>
                      <w:rFonts w:ascii="Arial" w:hAnsi="Arial" w:cs="Arial"/>
                      <w:i/>
                      <w:sz w:val="22"/>
                      <w:szCs w:val="22"/>
                    </w:rPr>
                    <w:t>each</w:t>
                  </w:r>
                  <w:r w:rsidR="00D130CF" w:rsidRPr="00EA2B3C">
                    <w:rPr>
                      <w:rFonts w:ascii="Arial" w:hAnsi="Arial" w:cs="Arial"/>
                      <w:sz w:val="22"/>
                      <w:szCs w:val="22"/>
                    </w:rPr>
                    <w:t xml:space="preserve"> imaging project that they are leading, so that a full inventory of all relevant studies is maintained for reporting purposes. This is required fo</w:t>
                  </w:r>
                  <w:r w:rsidRPr="00EA2B3C">
                    <w:rPr>
                      <w:rFonts w:ascii="Arial" w:hAnsi="Arial" w:cs="Arial"/>
                      <w:sz w:val="22"/>
                      <w:szCs w:val="22"/>
                    </w:rPr>
                    <w:t>r both new and ongoing studies.</w:t>
                  </w:r>
                </w:p>
              </w:tc>
            </w:tr>
          </w:tbl>
          <w:p w14:paraId="0F988B8F" w14:textId="77777777" w:rsidR="00673835" w:rsidRDefault="00673835">
            <w:pPr>
              <w:pStyle w:val="Header"/>
            </w:pPr>
          </w:p>
        </w:tc>
      </w:tr>
    </w:tbl>
    <w:p w14:paraId="1C70C8E1" w14:textId="77777777" w:rsidR="00FF1A45" w:rsidRDefault="00FF1A45" w:rsidP="00FF1A45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FF1A45" w14:paraId="33502561" w14:textId="77777777" w:rsidTr="00FF1A45">
        <w:tc>
          <w:tcPr>
            <w:tcW w:w="10773" w:type="dxa"/>
            <w:gridSpan w:val="2"/>
            <w:shd w:val="clear" w:color="auto" w:fill="584084"/>
          </w:tcPr>
          <w:p w14:paraId="2DD72FC3" w14:textId="77777777" w:rsidR="00FF1A45" w:rsidRPr="0024374B" w:rsidRDefault="00FF1A45" w:rsidP="00FF1A4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437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Information:</w:t>
            </w:r>
          </w:p>
        </w:tc>
      </w:tr>
      <w:tr w:rsidR="00FF1A45" w14:paraId="1D66A731" w14:textId="77777777" w:rsidTr="00FF1A45">
        <w:tc>
          <w:tcPr>
            <w:tcW w:w="5387" w:type="dxa"/>
          </w:tcPr>
          <w:p w14:paraId="24B6D667" w14:textId="77777777" w:rsidR="00FF1A45" w:rsidRPr="002732DD" w:rsidRDefault="00FF1A45" w:rsidP="00FF1A45">
            <w:pPr>
              <w:rPr>
                <w:sz w:val="22"/>
              </w:rPr>
            </w:pPr>
            <w:r>
              <w:rPr>
                <w:sz w:val="22"/>
              </w:rPr>
              <w:t>Principal Investigator</w:t>
            </w:r>
            <w:proofErr w:type="gramStart"/>
            <w:r>
              <w:rPr>
                <w:sz w:val="22"/>
              </w:rPr>
              <w:t xml:space="preserve">:  </w:t>
            </w:r>
            <w:proofErr w:type="gramEnd"/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386" w:type="dxa"/>
          </w:tcPr>
          <w:p w14:paraId="154BF0EE" w14:textId="77777777" w:rsidR="00FF1A45" w:rsidRPr="002732DD" w:rsidRDefault="00FF1A45" w:rsidP="00FF1A45">
            <w:pPr>
              <w:rPr>
                <w:sz w:val="22"/>
              </w:rPr>
            </w:pPr>
            <w:r w:rsidRPr="002732DD">
              <w:rPr>
                <w:sz w:val="22"/>
              </w:rPr>
              <w:t>Email: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FF1A45" w14:paraId="1C57159F" w14:textId="77777777" w:rsidTr="00FF1A45">
        <w:tc>
          <w:tcPr>
            <w:tcW w:w="5387" w:type="dxa"/>
          </w:tcPr>
          <w:p w14:paraId="0628B648" w14:textId="77777777" w:rsidR="00FF1A45" w:rsidRPr="002732DD" w:rsidRDefault="00FF1A45" w:rsidP="00FF1A45">
            <w:pPr>
              <w:rPr>
                <w:sz w:val="22"/>
              </w:rPr>
            </w:pPr>
            <w:r>
              <w:rPr>
                <w:sz w:val="22"/>
              </w:rPr>
              <w:t xml:space="preserve">Department: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386" w:type="dxa"/>
          </w:tcPr>
          <w:p w14:paraId="62E59377" w14:textId="77777777" w:rsidR="00FF1A45" w:rsidRPr="002732DD" w:rsidRDefault="00FF1A45" w:rsidP="00FF1A45">
            <w:pPr>
              <w:rPr>
                <w:sz w:val="22"/>
              </w:rPr>
            </w:pPr>
            <w:r>
              <w:rPr>
                <w:sz w:val="22"/>
              </w:rPr>
              <w:t>Campus Extension</w:t>
            </w:r>
            <w:proofErr w:type="gramStart"/>
            <w:r>
              <w:rPr>
                <w:sz w:val="22"/>
              </w:rPr>
              <w:t xml:space="preserve">:  </w:t>
            </w:r>
            <w:proofErr w:type="gramEnd"/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53E542FC" w14:textId="77777777" w:rsidR="00FF1A45" w:rsidRDefault="00FF1A45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73"/>
      </w:tblGrid>
      <w:tr w:rsidR="00FF1A45" w14:paraId="622AD8BC" w14:textId="77777777" w:rsidTr="00D2738D">
        <w:trPr>
          <w:trHeight w:val="302"/>
        </w:trPr>
        <w:tc>
          <w:tcPr>
            <w:tcW w:w="10773" w:type="dxa"/>
            <w:shd w:val="clear" w:color="auto" w:fill="513E73"/>
          </w:tcPr>
          <w:p w14:paraId="1D47AFAA" w14:textId="77777777" w:rsidR="00FF1A45" w:rsidRPr="00A451CC" w:rsidRDefault="00FF1A45" w:rsidP="00FF1A45">
            <w:pPr>
              <w:rPr>
                <w:color w:val="FFFFFF" w:themeColor="background1"/>
              </w:rPr>
            </w:pPr>
            <w:r w:rsidRPr="00A451CC">
              <w:rPr>
                <w:rFonts w:ascii="Arial" w:hAnsi="Arial"/>
                <w:color w:val="FFFFFF" w:themeColor="background1"/>
                <w:sz w:val="24"/>
                <w:szCs w:val="24"/>
              </w:rPr>
              <w:t>Please also indicate the following:</w:t>
            </w:r>
          </w:p>
        </w:tc>
      </w:tr>
      <w:tr w:rsidR="00FF1A45" w14:paraId="6E070A3A" w14:textId="77777777" w:rsidTr="00FF1A45">
        <w:trPr>
          <w:trHeight w:val="420"/>
        </w:trPr>
        <w:tc>
          <w:tcPr>
            <w:tcW w:w="10773" w:type="dxa"/>
            <w:vAlign w:val="center"/>
          </w:tcPr>
          <w:p w14:paraId="20C9852E" w14:textId="77777777" w:rsidR="00FF1A45" w:rsidRPr="00CF6EA9" w:rsidRDefault="00CF6EA9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>Project Name</w:t>
            </w:r>
            <w:r>
              <w:rPr>
                <w:sz w:val="22"/>
              </w:rPr>
              <w:t xml:space="preserve"> (2-3 brief words)</w:t>
            </w:r>
            <w:proofErr w:type="gramStart"/>
            <w:r w:rsidR="00FF1A45" w:rsidRPr="00CF6EA9">
              <w:rPr>
                <w:sz w:val="22"/>
              </w:rPr>
              <w:t xml:space="preserve">:  </w:t>
            </w:r>
            <w:proofErr w:type="gramEnd"/>
            <w:r w:rsidR="00FF1A45" w:rsidRPr="00CF6EA9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1A45" w:rsidRPr="00CF6EA9">
              <w:rPr>
                <w:sz w:val="22"/>
              </w:rPr>
              <w:instrText xml:space="preserve"> FORMTEXT </w:instrText>
            </w:r>
            <w:r w:rsidR="00FF1A45" w:rsidRPr="00CF6EA9">
              <w:rPr>
                <w:sz w:val="22"/>
              </w:rPr>
            </w:r>
            <w:r w:rsidR="00FF1A45" w:rsidRPr="00CF6EA9">
              <w:rPr>
                <w:sz w:val="22"/>
              </w:rPr>
              <w:fldChar w:fldCharType="separate"/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sz w:val="22"/>
              </w:rPr>
              <w:fldChar w:fldCharType="end"/>
            </w:r>
          </w:p>
        </w:tc>
      </w:tr>
      <w:tr w:rsidR="00FF1A45" w14:paraId="35867D6B" w14:textId="77777777" w:rsidTr="00FF1A45">
        <w:trPr>
          <w:trHeight w:val="398"/>
        </w:trPr>
        <w:tc>
          <w:tcPr>
            <w:tcW w:w="10773" w:type="dxa"/>
            <w:vAlign w:val="center"/>
          </w:tcPr>
          <w:p w14:paraId="1F204F14" w14:textId="77777777" w:rsidR="00FF1A45" w:rsidRPr="00CF6EA9" w:rsidRDefault="00FF1A45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 xml:space="preserve">If this study has been peer reviewed by a funding agency, please indicate agency name: </w:t>
            </w:r>
            <w:r w:rsidRPr="00CF6EA9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3716A863" w14:textId="77777777" w:rsidTr="00FF1A45">
        <w:trPr>
          <w:trHeight w:val="702"/>
        </w:trPr>
        <w:tc>
          <w:tcPr>
            <w:tcW w:w="10773" w:type="dxa"/>
            <w:vAlign w:val="center"/>
          </w:tcPr>
          <w:p w14:paraId="038652D5" w14:textId="77777777" w:rsidR="00FF1A45" w:rsidRPr="00CF6EA9" w:rsidRDefault="00FF1A45" w:rsidP="00FF1A45">
            <w:pPr>
              <w:pStyle w:val="BodyText"/>
              <w:rPr>
                <w:color w:val="auto"/>
                <w:sz w:val="22"/>
                <w:szCs w:val="22"/>
              </w:rPr>
            </w:pPr>
            <w:r w:rsidRPr="00CF6EA9">
              <w:rPr>
                <w:color w:val="auto"/>
                <w:sz w:val="22"/>
                <w:szCs w:val="22"/>
              </w:rPr>
              <w:t xml:space="preserve">Was it funded?    YES </w:t>
            </w:r>
            <w:r w:rsidRPr="00CF6EA9">
              <w:rPr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EA9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CF6EA9">
              <w:rPr>
                <w:color w:val="auto"/>
                <w:sz w:val="22"/>
                <w:szCs w:val="22"/>
              </w:rPr>
            </w:r>
            <w:r w:rsidRPr="00CF6EA9">
              <w:rPr>
                <w:color w:val="auto"/>
                <w:sz w:val="22"/>
                <w:szCs w:val="22"/>
              </w:rPr>
              <w:fldChar w:fldCharType="end"/>
            </w:r>
            <w:proofErr w:type="gramStart"/>
            <w:r w:rsidRPr="00CF6EA9">
              <w:rPr>
                <w:color w:val="auto"/>
                <w:sz w:val="22"/>
                <w:szCs w:val="22"/>
              </w:rPr>
              <w:t xml:space="preserve">  NO</w:t>
            </w:r>
            <w:proofErr w:type="gramEnd"/>
            <w:r w:rsidRPr="00CF6EA9">
              <w:rPr>
                <w:color w:val="auto"/>
                <w:sz w:val="22"/>
                <w:szCs w:val="22"/>
              </w:rPr>
              <w:t xml:space="preserve"> </w:t>
            </w:r>
            <w:r w:rsidRPr="00CF6EA9">
              <w:rPr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EA9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CF6EA9">
              <w:rPr>
                <w:color w:val="auto"/>
                <w:sz w:val="22"/>
                <w:szCs w:val="22"/>
              </w:rPr>
            </w:r>
            <w:r w:rsidRPr="00CF6EA9">
              <w:rPr>
                <w:color w:val="auto"/>
                <w:sz w:val="22"/>
                <w:szCs w:val="22"/>
              </w:rPr>
              <w:fldChar w:fldCharType="end"/>
            </w:r>
          </w:p>
          <w:p w14:paraId="53246A81" w14:textId="77777777" w:rsidR="00FF1A45" w:rsidRPr="00CF6EA9" w:rsidRDefault="00FF1A45" w:rsidP="002D4EBE">
            <w:pPr>
              <w:rPr>
                <w:szCs w:val="18"/>
              </w:rPr>
            </w:pPr>
            <w:r w:rsidRPr="00CF6EA9">
              <w:rPr>
                <w:szCs w:val="18"/>
              </w:rPr>
              <w:t xml:space="preserve">(Please </w:t>
            </w:r>
            <w:r w:rsidR="002D4EBE">
              <w:rPr>
                <w:szCs w:val="18"/>
              </w:rPr>
              <w:t>attach</w:t>
            </w:r>
            <w:r w:rsidRPr="00CF6EA9">
              <w:rPr>
                <w:szCs w:val="18"/>
              </w:rPr>
              <w:t xml:space="preserve"> the reviews if the application was not funded in order to aid the User Committee in making decisions).</w:t>
            </w:r>
          </w:p>
        </w:tc>
      </w:tr>
      <w:tr w:rsidR="00FF1A45" w14:paraId="49F088C2" w14:textId="77777777" w:rsidTr="00FF1A45">
        <w:trPr>
          <w:trHeight w:val="712"/>
        </w:trPr>
        <w:tc>
          <w:tcPr>
            <w:tcW w:w="10773" w:type="dxa"/>
            <w:vAlign w:val="center"/>
          </w:tcPr>
          <w:p w14:paraId="7B46A96A" w14:textId="77777777" w:rsidR="00FF1A45" w:rsidRPr="00CF6EA9" w:rsidRDefault="00FF1A45" w:rsidP="00FF1A45">
            <w:pPr>
              <w:pStyle w:val="TableHeadingLeft"/>
              <w:rPr>
                <w:color w:val="auto"/>
                <w:sz w:val="22"/>
                <w:szCs w:val="22"/>
              </w:rPr>
            </w:pPr>
            <w:r w:rsidRPr="00CF6EA9">
              <w:rPr>
                <w:color w:val="auto"/>
                <w:sz w:val="22"/>
                <w:szCs w:val="22"/>
              </w:rPr>
              <w:t>If this project has a training component, list names (TBD is acceptable) of trainees type (ie. MSc student, PDF):</w:t>
            </w:r>
          </w:p>
          <w:p w14:paraId="60DE4456" w14:textId="77777777" w:rsidR="00FF1A45" w:rsidRPr="00CF6EA9" w:rsidRDefault="00FF1A45" w:rsidP="00FF1A45">
            <w:pPr>
              <w:rPr>
                <w:sz w:val="22"/>
              </w:rPr>
            </w:pPr>
            <w:r w:rsidRPr="00CF6EA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62B9D915" w14:textId="77777777" w:rsidTr="00FF1A45">
        <w:trPr>
          <w:trHeight w:val="693"/>
        </w:trPr>
        <w:tc>
          <w:tcPr>
            <w:tcW w:w="10773" w:type="dxa"/>
            <w:vAlign w:val="center"/>
          </w:tcPr>
          <w:p w14:paraId="2BBB5B6F" w14:textId="77777777" w:rsidR="00FF1A45" w:rsidRPr="00CF6EA9" w:rsidRDefault="00FF1A45" w:rsidP="00FF1A45">
            <w:pPr>
              <w:pStyle w:val="BodyText"/>
              <w:rPr>
                <w:color w:val="auto"/>
                <w:sz w:val="22"/>
                <w:szCs w:val="22"/>
              </w:rPr>
            </w:pPr>
            <w:r w:rsidRPr="00CF6EA9">
              <w:rPr>
                <w:color w:val="auto"/>
                <w:sz w:val="22"/>
                <w:szCs w:val="22"/>
              </w:rPr>
              <w:t>If this project has a collaborative component, please list collaborating researchers and institutions:</w:t>
            </w:r>
          </w:p>
          <w:p w14:paraId="4DAF8CD0" w14:textId="77777777" w:rsidR="00FF1A45" w:rsidRPr="00CF6EA9" w:rsidRDefault="00FF1A45" w:rsidP="00FF1A45">
            <w:pPr>
              <w:rPr>
                <w:sz w:val="22"/>
              </w:rPr>
            </w:pPr>
            <w:r w:rsidRPr="00CF6EA9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7380A7E1" w14:textId="77777777" w:rsidTr="00FF1A45">
        <w:trPr>
          <w:trHeight w:val="412"/>
        </w:trPr>
        <w:tc>
          <w:tcPr>
            <w:tcW w:w="10773" w:type="dxa"/>
            <w:vAlign w:val="center"/>
          </w:tcPr>
          <w:p w14:paraId="0EC9EC73" w14:textId="77777777" w:rsidR="00FF1A45" w:rsidRPr="00CF6EA9" w:rsidRDefault="00FF1A45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>UWO HSREB or AUS Approval Number</w:t>
            </w:r>
            <w:proofErr w:type="gramStart"/>
            <w:r w:rsidRPr="00CF6EA9">
              <w:rPr>
                <w:sz w:val="22"/>
              </w:rPr>
              <w:t xml:space="preserve">:  </w:t>
            </w:r>
            <w:proofErr w:type="gramEnd"/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2C6862E8" w14:textId="77777777" w:rsidTr="00FF1A45">
        <w:trPr>
          <w:trHeight w:val="418"/>
        </w:trPr>
        <w:tc>
          <w:tcPr>
            <w:tcW w:w="10773" w:type="dxa"/>
            <w:vAlign w:val="center"/>
          </w:tcPr>
          <w:p w14:paraId="29B5541B" w14:textId="77777777" w:rsidR="00FF1A45" w:rsidRPr="00CF6EA9" w:rsidRDefault="00FF1A45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>UWO SpeedCode (for billing purposes)</w:t>
            </w:r>
            <w:proofErr w:type="gramStart"/>
            <w:r w:rsidRPr="00CF6EA9">
              <w:rPr>
                <w:sz w:val="22"/>
              </w:rPr>
              <w:t xml:space="preserve">:  </w:t>
            </w:r>
            <w:proofErr w:type="gramEnd"/>
            <w:r w:rsidRPr="00CF6EA9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15E7D40E" w14:textId="77777777" w:rsidTr="00FF1A45">
        <w:trPr>
          <w:trHeight w:val="410"/>
        </w:trPr>
        <w:tc>
          <w:tcPr>
            <w:tcW w:w="10773" w:type="dxa"/>
            <w:vAlign w:val="center"/>
          </w:tcPr>
          <w:p w14:paraId="3BA7229E" w14:textId="77777777" w:rsidR="00FF1A45" w:rsidRPr="00CF6EA9" w:rsidRDefault="00FF1A45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 xml:space="preserve">Date: </w:t>
            </w:r>
            <w:r w:rsidRPr="00CF6EA9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CF6EA9" w14:paraId="2748A203" w14:textId="77777777" w:rsidTr="00FF1A45">
        <w:trPr>
          <w:trHeight w:val="410"/>
        </w:trPr>
        <w:tc>
          <w:tcPr>
            <w:tcW w:w="10773" w:type="dxa"/>
            <w:vAlign w:val="center"/>
          </w:tcPr>
          <w:p w14:paraId="79BEC997" w14:textId="77777777" w:rsidR="00CF6EA9" w:rsidRPr="00CF6EA9" w:rsidRDefault="00CF6EA9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>If this is a new study, do you require pilot time for technical development</w:t>
            </w:r>
            <w:proofErr w:type="gramStart"/>
            <w:r w:rsidRPr="00CF6EA9">
              <w:rPr>
                <w:sz w:val="22"/>
              </w:rPr>
              <w:t>:     YES</w:t>
            </w:r>
            <w:proofErr w:type="gramEnd"/>
            <w:r w:rsidRPr="00CF6EA9">
              <w:rPr>
                <w:sz w:val="22"/>
              </w:rPr>
              <w:t xml:space="preserve"> </w:t>
            </w:r>
            <w:r w:rsidRPr="00CF6EA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EA9">
              <w:rPr>
                <w:sz w:val="22"/>
              </w:rPr>
              <w:instrText xml:space="preserve"> FORMCHECKBOX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end"/>
            </w:r>
            <w:r w:rsidRPr="00CF6EA9">
              <w:rPr>
                <w:sz w:val="22"/>
              </w:rPr>
              <w:t xml:space="preserve">  NO </w:t>
            </w:r>
            <w:r w:rsidRPr="00CF6EA9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EA9">
              <w:rPr>
                <w:sz w:val="22"/>
              </w:rPr>
              <w:instrText xml:space="preserve"> FORMCHECKBOX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end"/>
            </w:r>
          </w:p>
        </w:tc>
      </w:tr>
      <w:tr w:rsidR="00CF6EA9" w14:paraId="3DD18B6D" w14:textId="77777777" w:rsidTr="00FF1A45">
        <w:trPr>
          <w:trHeight w:val="410"/>
        </w:trPr>
        <w:tc>
          <w:tcPr>
            <w:tcW w:w="10773" w:type="dxa"/>
            <w:vAlign w:val="center"/>
          </w:tcPr>
          <w:p w14:paraId="287C262E" w14:textId="77777777" w:rsidR="00CF6EA9" w:rsidRPr="00CF6EA9" w:rsidRDefault="00CF6EA9" w:rsidP="00FF1A45">
            <w:pPr>
              <w:rPr>
                <w:sz w:val="22"/>
              </w:rPr>
            </w:pPr>
            <w:r w:rsidRPr="00CF6EA9">
              <w:rPr>
                <w:sz w:val="22"/>
              </w:rPr>
              <w:t xml:space="preserve">If you require pilot time, please briefly indicate why?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14:paraId="2ADEB0D6" w14:textId="77777777" w:rsidR="00FF1A45" w:rsidRDefault="00FF1A45"/>
    <w:p w14:paraId="3C32CC39" w14:textId="77777777" w:rsidR="00FF1A45" w:rsidRDefault="00FF1A45"/>
    <w:tbl>
      <w:tblPr>
        <w:tblStyle w:val="Host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25F2D" w14:paraId="0C151621" w14:textId="77777777" w:rsidTr="00CA3547">
        <w:trPr>
          <w:trHeight w:val="6501"/>
        </w:trPr>
        <w:tc>
          <w:tcPr>
            <w:tcW w:w="10800" w:type="dxa"/>
          </w:tcPr>
          <w:tbl>
            <w:tblPr>
              <w:tblStyle w:val="BodyTable"/>
              <w:tblW w:w="10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825F2D" w14:paraId="126AB3F2" w14:textId="77777777" w:rsidTr="00112059">
              <w:trPr>
                <w:trHeight w:val="7356"/>
              </w:trPr>
              <w:tc>
                <w:tcPr>
                  <w:tcW w:w="10790" w:type="dxa"/>
                  <w:shd w:val="clear" w:color="auto" w:fill="auto"/>
                </w:tcPr>
                <w:p w14:paraId="03D16F51" w14:textId="77777777" w:rsidR="005A2481" w:rsidRPr="00B145CB" w:rsidRDefault="00E311C2" w:rsidP="005A2481">
                  <w:pPr>
                    <w:pStyle w:val="BodyText"/>
                    <w:rPr>
                      <w:rFonts w:cs="Arial"/>
                      <w:sz w:val="22"/>
                      <w:szCs w:val="22"/>
                    </w:rPr>
                  </w:pPr>
                  <w:r w:rsidRPr="00B145CB">
                    <w:rPr>
                      <w:rFonts w:cs="Arial"/>
                      <w:sz w:val="22"/>
                      <w:szCs w:val="22"/>
                    </w:rPr>
                    <w:t>Using no more than the space remaining on this page (~200 words), please describe why your imaging project is impactful and why it requires a reduced rate structure</w:t>
                  </w:r>
                  <w:r w:rsidR="00BB61E8" w:rsidRPr="00B145CB">
                    <w:rPr>
                      <w:rFonts w:cs="Arial"/>
                      <w:sz w:val="22"/>
                      <w:szCs w:val="22"/>
                    </w:rPr>
                    <w:t>:</w:t>
                  </w:r>
                </w:p>
                <w:p w14:paraId="14A82A47" w14:textId="77777777" w:rsidR="005A2481" w:rsidRPr="00E42001" w:rsidRDefault="005A2481" w:rsidP="00E42001">
                  <w:pPr>
                    <w:pStyle w:val="BodyText"/>
                    <w:rPr>
                      <w:rFonts w:cs="Arial"/>
                      <w:color w:val="auto"/>
                      <w:sz w:val="20"/>
                    </w:rPr>
                  </w:pPr>
                  <w:r w:rsidRPr="00E42001">
                    <w:rPr>
                      <w:rFonts w:cs="Arial"/>
                      <w:color w:val="auto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"/>
                  <w:r w:rsidRPr="00E42001">
                    <w:rPr>
                      <w:rFonts w:cs="Arial"/>
                      <w:color w:val="auto"/>
                      <w:sz w:val="20"/>
                    </w:rPr>
                    <w:instrText xml:space="preserve"> FORMTEXT </w:instrText>
                  </w:r>
                  <w:r w:rsidRPr="00E42001">
                    <w:rPr>
                      <w:rFonts w:cs="Arial"/>
                      <w:color w:val="auto"/>
                      <w:sz w:val="20"/>
                    </w:rPr>
                  </w:r>
                  <w:r w:rsidRPr="00E42001">
                    <w:rPr>
                      <w:rFonts w:cs="Arial"/>
                      <w:color w:val="auto"/>
                      <w:sz w:val="20"/>
                    </w:rPr>
                    <w:fldChar w:fldCharType="separate"/>
                  </w:r>
                  <w:r w:rsidR="00E42001">
                    <w:rPr>
                      <w:rFonts w:cs="Arial"/>
                      <w:color w:val="auto"/>
                      <w:sz w:val="20"/>
                    </w:rPr>
                    <w:t xml:space="preserve"> </w:t>
                  </w:r>
                  <w:r w:rsidRPr="00E42001">
                    <w:rPr>
                      <w:rFonts w:cs="Arial"/>
                      <w:color w:val="auto"/>
                      <w:sz w:val="20"/>
                    </w:rPr>
                    <w:fldChar w:fldCharType="end"/>
                  </w:r>
                  <w:bookmarkEnd w:id="5"/>
                  <w:r w:rsidR="0086139B">
                    <w:rPr>
                      <w:rFonts w:cs="Arial"/>
                      <w:color w:val="auto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12"/>
                  <w:r w:rsidR="0086139B">
                    <w:rPr>
                      <w:rFonts w:cs="Arial"/>
                      <w:color w:val="auto"/>
                      <w:sz w:val="20"/>
                    </w:rPr>
                    <w:instrText xml:space="preserve"> FORMTEXT </w:instrText>
                  </w:r>
                  <w:r w:rsidR="0086139B">
                    <w:rPr>
                      <w:rFonts w:cs="Arial"/>
                      <w:color w:val="auto"/>
                      <w:sz w:val="20"/>
                    </w:rPr>
                  </w:r>
                  <w:r w:rsidR="0086139B">
                    <w:rPr>
                      <w:rFonts w:cs="Arial"/>
                      <w:color w:val="auto"/>
                      <w:sz w:val="20"/>
                    </w:rPr>
                    <w:fldChar w:fldCharType="separate"/>
                  </w:r>
                  <w:r w:rsidR="0086139B">
                    <w:rPr>
                      <w:rFonts w:cs="Arial"/>
                      <w:noProof/>
                      <w:color w:val="auto"/>
                      <w:sz w:val="20"/>
                    </w:rPr>
                    <w:t> </w:t>
                  </w:r>
                  <w:r w:rsidR="0086139B">
                    <w:rPr>
                      <w:rFonts w:cs="Arial"/>
                      <w:noProof/>
                      <w:color w:val="auto"/>
                      <w:sz w:val="20"/>
                    </w:rPr>
                    <w:t> </w:t>
                  </w:r>
                  <w:r w:rsidR="0086139B">
                    <w:rPr>
                      <w:rFonts w:cs="Arial"/>
                      <w:noProof/>
                      <w:color w:val="auto"/>
                      <w:sz w:val="20"/>
                    </w:rPr>
                    <w:t> </w:t>
                  </w:r>
                  <w:r w:rsidR="0086139B">
                    <w:rPr>
                      <w:rFonts w:cs="Arial"/>
                      <w:noProof/>
                      <w:color w:val="auto"/>
                      <w:sz w:val="20"/>
                    </w:rPr>
                    <w:t> </w:t>
                  </w:r>
                  <w:r w:rsidR="0086139B">
                    <w:rPr>
                      <w:rFonts w:cs="Arial"/>
                      <w:noProof/>
                      <w:color w:val="auto"/>
                      <w:sz w:val="20"/>
                    </w:rPr>
                    <w:t> </w:t>
                  </w:r>
                  <w:r w:rsidR="0086139B">
                    <w:rPr>
                      <w:rFonts w:cs="Arial"/>
                      <w:color w:val="auto"/>
                      <w:sz w:val="20"/>
                    </w:rPr>
                    <w:fldChar w:fldCharType="end"/>
                  </w:r>
                  <w:bookmarkEnd w:id="6"/>
                </w:p>
              </w:tc>
            </w:tr>
          </w:tbl>
          <w:p w14:paraId="22860FB3" w14:textId="77777777" w:rsidR="00825F2D" w:rsidRDefault="00825F2D"/>
        </w:tc>
      </w:tr>
    </w:tbl>
    <w:p w14:paraId="1FFEAA23" w14:textId="77777777" w:rsidR="00825F2D" w:rsidRDefault="00825F2D"/>
    <w:p w14:paraId="07D1B265" w14:textId="77777777" w:rsidR="00673835" w:rsidRDefault="00673835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2F2AC4" w14:paraId="534783B1" w14:textId="77777777" w:rsidTr="00EA2B3C">
        <w:trPr>
          <w:trHeight w:val="2322"/>
        </w:trPr>
        <w:tc>
          <w:tcPr>
            <w:tcW w:w="10773" w:type="dxa"/>
            <w:shd w:val="clear" w:color="auto" w:fill="D9D9D9" w:themeFill="background1" w:themeFillShade="D9"/>
          </w:tcPr>
          <w:p w14:paraId="12B59094" w14:textId="77777777" w:rsidR="002032E3" w:rsidRDefault="002F2AC4" w:rsidP="00596A92">
            <w:pPr>
              <w:pStyle w:val="BodyText"/>
              <w:tabs>
                <w:tab w:val="left" w:pos="809"/>
              </w:tabs>
              <w:ind w:right="1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B3C">
              <w:rPr>
                <w:rFonts w:ascii="Arial" w:hAnsi="Arial" w:cs="Arial"/>
                <w:sz w:val="22"/>
                <w:szCs w:val="22"/>
              </w:rPr>
              <w:t xml:space="preserve">If awarded the reduced rate, researchers </w:t>
            </w:r>
            <w:r w:rsidR="00987FFC">
              <w:rPr>
                <w:rFonts w:ascii="Arial" w:hAnsi="Arial" w:cs="Arial"/>
                <w:sz w:val="22"/>
                <w:szCs w:val="22"/>
              </w:rPr>
              <w:t>are</w:t>
            </w:r>
            <w:r w:rsidRPr="00EA2B3C">
              <w:rPr>
                <w:rFonts w:ascii="Arial" w:hAnsi="Arial" w:cs="Arial"/>
                <w:sz w:val="22"/>
                <w:szCs w:val="22"/>
              </w:rPr>
              <w:t xml:space="preserve"> expected to acknowledge</w:t>
            </w:r>
            <w:r w:rsidR="00987FFC">
              <w:rPr>
                <w:rFonts w:ascii="Arial" w:hAnsi="Arial" w:cs="Arial"/>
                <w:sz w:val="22"/>
                <w:szCs w:val="22"/>
              </w:rPr>
              <w:t>, for each pr</w:t>
            </w:r>
            <w:r w:rsidR="002032E3">
              <w:rPr>
                <w:rFonts w:ascii="Arial" w:hAnsi="Arial" w:cs="Arial"/>
                <w:sz w:val="22"/>
                <w:szCs w:val="22"/>
              </w:rPr>
              <w:t>oject,</w:t>
            </w:r>
            <w:r w:rsidRPr="00EA2B3C">
              <w:rPr>
                <w:rFonts w:ascii="Arial" w:hAnsi="Arial" w:cs="Arial"/>
                <w:sz w:val="22"/>
                <w:szCs w:val="22"/>
              </w:rPr>
              <w:t xml:space="preserve"> the “Centre for Fu</w:t>
            </w:r>
            <w:r w:rsidR="00987FFC">
              <w:rPr>
                <w:rFonts w:ascii="Arial" w:hAnsi="Arial" w:cs="Arial"/>
                <w:sz w:val="22"/>
                <w:szCs w:val="22"/>
              </w:rPr>
              <w:t xml:space="preserve">nctional and Metabolic Mapping Internal Funding Program” </w:t>
            </w:r>
            <w:r w:rsidR="00617B7B">
              <w:rPr>
                <w:rFonts w:ascii="Arial" w:hAnsi="Arial" w:cs="Arial"/>
                <w:sz w:val="22"/>
                <w:szCs w:val="22"/>
              </w:rPr>
              <w:t>and a “Brain Canada Platform Support Grant” i</w:t>
            </w:r>
            <w:r w:rsidRPr="00EA2B3C">
              <w:rPr>
                <w:rFonts w:ascii="Arial" w:hAnsi="Arial" w:cs="Arial"/>
                <w:sz w:val="22"/>
                <w:szCs w:val="22"/>
              </w:rPr>
              <w:t>n all presentations and publications, and to submit a</w:t>
            </w:r>
            <w:r w:rsidR="00617B7B">
              <w:rPr>
                <w:rFonts w:ascii="Arial" w:hAnsi="Arial" w:cs="Arial"/>
                <w:sz w:val="22"/>
                <w:szCs w:val="22"/>
              </w:rPr>
              <w:t>n</w:t>
            </w:r>
            <w:r w:rsidRPr="00EA2B3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2032E3" w:rsidRPr="001D4BF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Annual </w:t>
              </w:r>
              <w:r w:rsidR="00617B7B" w:rsidRPr="001D4BF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Project </w:t>
              </w:r>
              <w:r w:rsidR="002032E3" w:rsidRPr="001D4BF9">
                <w:rPr>
                  <w:rStyle w:val="Hyperlink"/>
                  <w:rFonts w:ascii="Arial" w:hAnsi="Arial" w:cs="Arial"/>
                  <w:sz w:val="22"/>
                  <w:szCs w:val="22"/>
                </w:rPr>
                <w:t>Report</w:t>
              </w:r>
            </w:hyperlink>
            <w:r w:rsidRPr="00EA2B3C">
              <w:rPr>
                <w:rFonts w:ascii="Arial" w:hAnsi="Arial" w:cs="Arial"/>
                <w:sz w:val="22"/>
                <w:szCs w:val="22"/>
              </w:rPr>
              <w:t xml:space="preserve"> to the CFMM Associate Director (</w:t>
            </w:r>
            <w:hyperlink r:id="rId12" w:history="1">
              <w:r w:rsidRPr="00EA2B3C">
                <w:rPr>
                  <w:rStyle w:val="Hyperlink"/>
                  <w:rFonts w:ascii="Arial" w:hAnsi="Arial" w:cs="Arial"/>
                  <w:sz w:val="22"/>
                  <w:szCs w:val="22"/>
                </w:rPr>
                <w:t>jgati@robarts.ca</w:t>
              </w:r>
            </w:hyperlink>
            <w:r w:rsidRPr="00EA2B3C">
              <w:rPr>
                <w:rFonts w:ascii="Arial" w:hAnsi="Arial" w:cs="Arial"/>
                <w:sz w:val="22"/>
                <w:szCs w:val="22"/>
              </w:rPr>
              <w:t>) by the end of March in every calendar year</w:t>
            </w:r>
            <w:r w:rsidR="002032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7846F8" w14:textId="77777777" w:rsidR="002F2AC4" w:rsidRPr="002032E3" w:rsidRDefault="002032E3" w:rsidP="0086431E">
            <w:pPr>
              <w:pStyle w:val="BodyText"/>
              <w:tabs>
                <w:tab w:val="left" w:pos="809"/>
              </w:tabs>
              <w:ind w:right="1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2F2AC4" w:rsidRPr="00EA2B3C">
              <w:rPr>
                <w:rFonts w:ascii="Arial" w:hAnsi="Arial" w:cs="Arial"/>
                <w:sz w:val="22"/>
                <w:szCs w:val="22"/>
              </w:rPr>
              <w:t xml:space="preserve">Methods sections in publications and abstracts </w:t>
            </w:r>
            <w:r w:rsidR="002F2AC4" w:rsidRPr="00EA2B3C">
              <w:rPr>
                <w:rFonts w:ascii="Arial" w:hAnsi="Arial" w:cs="Arial"/>
                <w:i/>
                <w:sz w:val="22"/>
                <w:szCs w:val="22"/>
              </w:rPr>
              <w:t>must</w:t>
            </w:r>
            <w:r w:rsidR="002F2AC4" w:rsidRPr="00EA2B3C">
              <w:rPr>
                <w:rFonts w:ascii="Arial" w:hAnsi="Arial" w:cs="Arial"/>
                <w:sz w:val="22"/>
                <w:szCs w:val="22"/>
              </w:rPr>
              <w:t xml:space="preserve"> include a statement that scanning was performed at Western’s Centre for Functional and Metabolic Mapping. Publications neglecting to acknowledg</w:t>
            </w:r>
            <w:r w:rsidR="006D015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86431E">
              <w:rPr>
                <w:rFonts w:ascii="Arial" w:hAnsi="Arial" w:cs="Arial"/>
                <w:sz w:val="22"/>
                <w:szCs w:val="22"/>
              </w:rPr>
              <w:t>the site</w:t>
            </w:r>
            <w:r w:rsidR="006D01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259E2">
              <w:rPr>
                <w:rFonts w:ascii="Arial" w:hAnsi="Arial" w:cs="Arial"/>
                <w:sz w:val="22"/>
                <w:szCs w:val="22"/>
              </w:rPr>
              <w:t>the CFMM Internal Funding P</w:t>
            </w:r>
            <w:r w:rsidR="002F2AC4" w:rsidRPr="00EA2B3C">
              <w:rPr>
                <w:rFonts w:ascii="Arial" w:hAnsi="Arial" w:cs="Arial"/>
                <w:sz w:val="22"/>
                <w:szCs w:val="22"/>
              </w:rPr>
              <w:t>rogram</w:t>
            </w:r>
            <w:r w:rsidR="006D0151">
              <w:rPr>
                <w:rFonts w:ascii="Arial" w:hAnsi="Arial" w:cs="Arial"/>
                <w:sz w:val="22"/>
                <w:szCs w:val="22"/>
              </w:rPr>
              <w:t xml:space="preserve"> and the Brain Canada Platform Support Grant</w:t>
            </w:r>
            <w:r w:rsidR="002F2AC4" w:rsidRPr="00EA2B3C">
              <w:rPr>
                <w:rFonts w:ascii="Arial" w:hAnsi="Arial" w:cs="Arial"/>
                <w:sz w:val="22"/>
                <w:szCs w:val="22"/>
              </w:rPr>
              <w:t xml:space="preserve"> will be retrospectively </w:t>
            </w:r>
            <w:r w:rsidR="004259E2">
              <w:rPr>
                <w:rFonts w:ascii="Arial" w:hAnsi="Arial" w:cs="Arial"/>
                <w:sz w:val="22"/>
                <w:szCs w:val="22"/>
              </w:rPr>
              <w:t>charged</w:t>
            </w:r>
            <w:r w:rsidR="002F2AC4" w:rsidRPr="00EA2B3C">
              <w:rPr>
                <w:rFonts w:ascii="Arial" w:hAnsi="Arial" w:cs="Arial"/>
                <w:sz w:val="22"/>
                <w:szCs w:val="22"/>
              </w:rPr>
              <w:t xml:space="preserve"> the standard rate of $450/hr</w:t>
            </w:r>
            <w:r w:rsidR="00C648D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86431E">
              <w:rPr>
                <w:rFonts w:ascii="Arial" w:hAnsi="Arial" w:cs="Arial"/>
                <w:sz w:val="22"/>
                <w:szCs w:val="22"/>
              </w:rPr>
              <w:t>may not have</w:t>
            </w:r>
            <w:r w:rsidR="00C648D7">
              <w:rPr>
                <w:rFonts w:ascii="Arial" w:hAnsi="Arial" w:cs="Arial"/>
                <w:sz w:val="22"/>
                <w:szCs w:val="22"/>
              </w:rPr>
              <w:t xml:space="preserve"> future access to reduced rates.</w:t>
            </w:r>
          </w:p>
        </w:tc>
      </w:tr>
    </w:tbl>
    <w:p w14:paraId="7993F0D8" w14:textId="77777777" w:rsidR="00596A92" w:rsidRDefault="00596A92" w:rsidP="00596A92">
      <w:pPr>
        <w:rPr>
          <w:rFonts w:ascii="Arial" w:hAnsi="Arial"/>
          <w:sz w:val="24"/>
          <w:szCs w:val="24"/>
        </w:rPr>
      </w:pPr>
    </w:p>
    <w:p w14:paraId="3B8B7C9D" w14:textId="77777777" w:rsidR="00596A92" w:rsidRDefault="00596A92" w:rsidP="00596A92">
      <w:pPr>
        <w:rPr>
          <w:rFonts w:ascii="Arial" w:hAnsi="Arial"/>
          <w:sz w:val="24"/>
          <w:szCs w:val="24"/>
        </w:rPr>
      </w:pPr>
    </w:p>
    <w:p w14:paraId="71386D79" w14:textId="77777777" w:rsidR="00941654" w:rsidRDefault="00941654" w:rsidP="00596A92">
      <w:pPr>
        <w:rPr>
          <w:rFonts w:ascii="Arial" w:hAnsi="Arial"/>
          <w:sz w:val="24"/>
          <w:szCs w:val="24"/>
        </w:rPr>
      </w:pPr>
    </w:p>
    <w:p w14:paraId="1CCC9E04" w14:textId="77777777" w:rsidR="00596A92" w:rsidRDefault="00596A92" w:rsidP="00596A92">
      <w:pPr>
        <w:rPr>
          <w:rFonts w:ascii="Arial" w:hAnsi="Arial"/>
          <w:sz w:val="24"/>
          <w:szCs w:val="24"/>
        </w:rPr>
      </w:pPr>
    </w:p>
    <w:p w14:paraId="70D6B805" w14:textId="77777777" w:rsidR="00617B7B" w:rsidRDefault="00617B7B" w:rsidP="00596A92">
      <w:pPr>
        <w:rPr>
          <w:rFonts w:ascii="Arial" w:hAnsi="Arial"/>
          <w:sz w:val="24"/>
          <w:szCs w:val="24"/>
        </w:rPr>
      </w:pPr>
    </w:p>
    <w:p w14:paraId="785E9D56" w14:textId="77777777" w:rsidR="00617B7B" w:rsidRDefault="00617B7B" w:rsidP="00596A92">
      <w:pPr>
        <w:rPr>
          <w:rFonts w:ascii="Arial" w:hAnsi="Arial"/>
          <w:sz w:val="24"/>
          <w:szCs w:val="24"/>
        </w:rPr>
      </w:pPr>
    </w:p>
    <w:p w14:paraId="60C6E074" w14:textId="77777777" w:rsidR="00617B7B" w:rsidRDefault="00617B7B" w:rsidP="00596A92">
      <w:pPr>
        <w:rPr>
          <w:rFonts w:ascii="Arial" w:hAnsi="Arial"/>
          <w:sz w:val="24"/>
          <w:szCs w:val="24"/>
        </w:rPr>
      </w:pPr>
    </w:p>
    <w:p w14:paraId="489DB7DA" w14:textId="77777777" w:rsidR="00617B7B" w:rsidRDefault="00617B7B" w:rsidP="00596A92">
      <w:pPr>
        <w:rPr>
          <w:rFonts w:ascii="Arial" w:hAnsi="Arial"/>
          <w:sz w:val="24"/>
          <w:szCs w:val="24"/>
        </w:rPr>
      </w:pPr>
    </w:p>
    <w:p w14:paraId="65A30DBF" w14:textId="77777777" w:rsidR="00596A92" w:rsidRDefault="00596A92" w:rsidP="00596A92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97"/>
        <w:gridCol w:w="3111"/>
      </w:tblGrid>
      <w:tr w:rsidR="00596A92" w14:paraId="3981844B" w14:textId="77777777" w:rsidTr="00303AEA">
        <w:tc>
          <w:tcPr>
            <w:tcW w:w="7797" w:type="dxa"/>
            <w:shd w:val="clear" w:color="auto" w:fill="D9D9D9" w:themeFill="background1" w:themeFillShade="D9"/>
          </w:tcPr>
          <w:p w14:paraId="3B533346" w14:textId="77777777" w:rsidR="00596A92" w:rsidRPr="00146BE8" w:rsidRDefault="00596A92" w:rsidP="00662266">
            <w:pPr>
              <w:pStyle w:val="BodyText"/>
              <w:rPr>
                <w:rFonts w:ascii="Arial" w:hAnsi="Arial"/>
                <w:color w:val="auto"/>
                <w:sz w:val="14"/>
                <w:szCs w:val="14"/>
              </w:rPr>
            </w:pPr>
            <w:r w:rsidRPr="00146BE8">
              <w:rPr>
                <w:rFonts w:ascii="Arial" w:hAnsi="Arial"/>
                <w:color w:val="auto"/>
                <w:sz w:val="14"/>
                <w:szCs w:val="14"/>
              </w:rPr>
              <w:t>Internal Use Only</w:t>
            </w:r>
          </w:p>
          <w:p w14:paraId="01E2EAF0" w14:textId="77777777" w:rsidR="00596A92" w:rsidRDefault="00596A92" w:rsidP="00662266">
            <w:pPr>
              <w:rPr>
                <w:rFonts w:ascii="Arial" w:hAnsi="Arial"/>
                <w:sz w:val="24"/>
                <w:szCs w:val="24"/>
              </w:rPr>
            </w:pPr>
            <w:r w:rsidRPr="00146BE8">
              <w:t>CFMM User Committee approval:</w:t>
            </w:r>
            <w:r>
              <w:t xml:space="preserve">  YES </w:t>
            </w:r>
            <w:bookmarkStart w:id="7" w:name="_GoBack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proofErr w:type="gramStart"/>
            <w:r>
              <w:t xml:space="preserve">  NO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795B98E1" w14:textId="77777777" w:rsidR="00596A92" w:rsidRDefault="00596A92" w:rsidP="00662266"/>
          <w:p w14:paraId="4A04E993" w14:textId="77777777" w:rsidR="00596A92" w:rsidRDefault="00596A92" w:rsidP="00662266">
            <w:pPr>
              <w:rPr>
                <w:rFonts w:ascii="Arial" w:hAnsi="Arial"/>
                <w:sz w:val="24"/>
                <w:szCs w:val="24"/>
              </w:rPr>
            </w:pPr>
            <w:r w:rsidRPr="00146BE8">
              <w:t>Date:</w:t>
            </w:r>
            <w:r>
              <w:t xml:space="preserve"> </w:t>
            </w:r>
          </w:p>
        </w:tc>
      </w:tr>
    </w:tbl>
    <w:p w14:paraId="38BD0D8F" w14:textId="77777777" w:rsidR="0039731E" w:rsidRDefault="0039731E" w:rsidP="00743BDC"/>
    <w:sectPr w:rsidR="0039731E" w:rsidSect="00673835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32AAD" w14:textId="77777777" w:rsidR="00A64B95" w:rsidRDefault="00A64B95">
      <w:r>
        <w:separator/>
      </w:r>
    </w:p>
  </w:endnote>
  <w:endnote w:type="continuationSeparator" w:id="0">
    <w:p w14:paraId="70CC09F9" w14:textId="77777777" w:rsidR="00A64B95" w:rsidRDefault="00A6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69F8" w14:textId="77777777" w:rsidR="00C648D7" w:rsidRDefault="00C648D7">
    <w:pPr>
      <w:pStyle w:val="Footer"/>
    </w:pPr>
    <w:r>
      <w:t>CFMM Version 12/15/2016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F9B9" w14:textId="77777777" w:rsidR="00A64B95" w:rsidRDefault="00A64B95">
      <w:r>
        <w:separator/>
      </w:r>
    </w:p>
  </w:footnote>
  <w:footnote w:type="continuationSeparator" w:id="0">
    <w:p w14:paraId="2CA60049" w14:textId="77777777" w:rsidR="00A64B95" w:rsidRDefault="00A64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BB47" w14:textId="77777777" w:rsidR="00C648D7" w:rsidRDefault="00C648D7" w:rsidP="000856C7">
    <w:pPr>
      <w:pStyle w:val="Header"/>
      <w:jc w:val="left"/>
    </w:pPr>
    <w:r>
      <w:tab/>
      <w:t xml:space="preserve">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EAD2" w14:textId="77777777" w:rsidR="00C648D7" w:rsidRDefault="00C648D7" w:rsidP="00843633">
    <w:pPr>
      <w:pStyle w:val="NoSpaceBetween"/>
      <w:ind w:left="2880"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F3FA5"/>
    <w:rsid w:val="000155E7"/>
    <w:rsid w:val="0002293F"/>
    <w:rsid w:val="000477C3"/>
    <w:rsid w:val="000856C7"/>
    <w:rsid w:val="00094AD4"/>
    <w:rsid w:val="00112059"/>
    <w:rsid w:val="00146BE8"/>
    <w:rsid w:val="00185915"/>
    <w:rsid w:val="001D4BF9"/>
    <w:rsid w:val="001E7B79"/>
    <w:rsid w:val="002032E3"/>
    <w:rsid w:val="00222E11"/>
    <w:rsid w:val="00256871"/>
    <w:rsid w:val="002D4EBE"/>
    <w:rsid w:val="002F2AC4"/>
    <w:rsid w:val="00303AEA"/>
    <w:rsid w:val="00313049"/>
    <w:rsid w:val="003154B1"/>
    <w:rsid w:val="00326AAA"/>
    <w:rsid w:val="00330FD7"/>
    <w:rsid w:val="00332486"/>
    <w:rsid w:val="0039731E"/>
    <w:rsid w:val="003A483B"/>
    <w:rsid w:val="003C6922"/>
    <w:rsid w:val="00401B11"/>
    <w:rsid w:val="00406B2D"/>
    <w:rsid w:val="004259E2"/>
    <w:rsid w:val="004267C5"/>
    <w:rsid w:val="00437BE7"/>
    <w:rsid w:val="00490849"/>
    <w:rsid w:val="005662B5"/>
    <w:rsid w:val="00596A92"/>
    <w:rsid w:val="005A1C37"/>
    <w:rsid w:val="005A2481"/>
    <w:rsid w:val="005B5A62"/>
    <w:rsid w:val="005C6D41"/>
    <w:rsid w:val="005D40B5"/>
    <w:rsid w:val="005E2C38"/>
    <w:rsid w:val="00617B7B"/>
    <w:rsid w:val="00655F7B"/>
    <w:rsid w:val="00662266"/>
    <w:rsid w:val="00664F28"/>
    <w:rsid w:val="00673835"/>
    <w:rsid w:val="006D0151"/>
    <w:rsid w:val="00743BDC"/>
    <w:rsid w:val="00774B1D"/>
    <w:rsid w:val="00790A6B"/>
    <w:rsid w:val="00792A93"/>
    <w:rsid w:val="007A42CA"/>
    <w:rsid w:val="007B63A2"/>
    <w:rsid w:val="007C0A80"/>
    <w:rsid w:val="007E3322"/>
    <w:rsid w:val="007F3FA5"/>
    <w:rsid w:val="008037D1"/>
    <w:rsid w:val="00825F2D"/>
    <w:rsid w:val="00843633"/>
    <w:rsid w:val="00846B53"/>
    <w:rsid w:val="00846FF3"/>
    <w:rsid w:val="0086139B"/>
    <w:rsid w:val="00864228"/>
    <w:rsid w:val="0086431E"/>
    <w:rsid w:val="008B627F"/>
    <w:rsid w:val="00941654"/>
    <w:rsid w:val="0095174B"/>
    <w:rsid w:val="00987FFC"/>
    <w:rsid w:val="009A5054"/>
    <w:rsid w:val="00A14FB0"/>
    <w:rsid w:val="00A451CC"/>
    <w:rsid w:val="00A523E0"/>
    <w:rsid w:val="00A64B95"/>
    <w:rsid w:val="00A81F2C"/>
    <w:rsid w:val="00A9373F"/>
    <w:rsid w:val="00AA5FA2"/>
    <w:rsid w:val="00AD4CF2"/>
    <w:rsid w:val="00AE15A6"/>
    <w:rsid w:val="00AF0843"/>
    <w:rsid w:val="00B145CB"/>
    <w:rsid w:val="00B21641"/>
    <w:rsid w:val="00B8509F"/>
    <w:rsid w:val="00B9371F"/>
    <w:rsid w:val="00BB61E8"/>
    <w:rsid w:val="00C648D7"/>
    <w:rsid w:val="00CA3547"/>
    <w:rsid w:val="00CF6EA9"/>
    <w:rsid w:val="00D04461"/>
    <w:rsid w:val="00D130CF"/>
    <w:rsid w:val="00D20ACE"/>
    <w:rsid w:val="00D20F11"/>
    <w:rsid w:val="00D2738D"/>
    <w:rsid w:val="00D8307D"/>
    <w:rsid w:val="00DB7E54"/>
    <w:rsid w:val="00E311C2"/>
    <w:rsid w:val="00E42001"/>
    <w:rsid w:val="00E842AC"/>
    <w:rsid w:val="00EA2B3C"/>
    <w:rsid w:val="00EC752D"/>
    <w:rsid w:val="00ED7011"/>
    <w:rsid w:val="00EE7191"/>
    <w:rsid w:val="00EF3A99"/>
    <w:rsid w:val="00EF725B"/>
    <w:rsid w:val="00F06156"/>
    <w:rsid w:val="00F71570"/>
    <w:rsid w:val="00F75322"/>
    <w:rsid w:val="00F93C0B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B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BF9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BF9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fmm.robarts.ca/resources/internal-mri-funding/internal-funding/" TargetMode="External"/><Relationship Id="rId12" Type="http://schemas.openxmlformats.org/officeDocument/2006/relationships/hyperlink" Target="mailto:jgati@robarts.ca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E1075-97C1-4448-A68F-122797E0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5</TotalTime>
  <Pages>2</Pages>
  <Words>645</Words>
  <Characters>3471</Characters>
  <Application>Microsoft Macintosh Word</Application>
  <DocSecurity>0</DocSecurity>
  <Lines>108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Gati</dc:creator>
  <cp:keywords/>
  <dc:description/>
  <cp:lastModifiedBy>Joseph Gati</cp:lastModifiedBy>
  <cp:revision>3</cp:revision>
  <dcterms:created xsi:type="dcterms:W3CDTF">2016-12-19T18:27:00Z</dcterms:created>
  <dcterms:modified xsi:type="dcterms:W3CDTF">2016-12-20T17:37:00Z</dcterms:modified>
  <cp:category/>
</cp:coreProperties>
</file>